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3C32" w14:textId="77777777" w:rsidR="00B1329C" w:rsidRPr="00EB6421" w:rsidRDefault="00B1329C" w:rsidP="00B1329C">
      <w:pPr>
        <w:tabs>
          <w:tab w:val="left" w:pos="624"/>
        </w:tabs>
        <w:spacing w:before="360" w:after="120" w:line="240" w:lineRule="auto"/>
        <w:ind w:left="1247"/>
        <w:rPr>
          <w:rFonts w:ascii="Times New Roman" w:eastAsia="SimSun" w:hAnsi="Times New Roman" w:cs="Times New Roman"/>
          <w:b/>
          <w:bCs/>
          <w:sz w:val="28"/>
          <w:szCs w:val="26"/>
          <w:lang w:val="en-GB"/>
        </w:rPr>
      </w:pPr>
      <w:r w:rsidRPr="00EB6421">
        <w:rPr>
          <w:rFonts w:ascii="Times New Roman" w:eastAsia="SimSun" w:hAnsi="Times New Roman" w:cs="Times New Roman"/>
          <w:b/>
          <w:bCs/>
          <w:sz w:val="28"/>
          <w:szCs w:val="26"/>
          <w:lang w:val="en-GB"/>
        </w:rPr>
        <w:t>Workplan for the preparation of draft decision guidance documents</w:t>
      </w:r>
    </w:p>
    <w:tbl>
      <w:tblPr>
        <w:tblW w:w="8307" w:type="dxa"/>
        <w:jc w:val="right"/>
        <w:tblLook w:val="04A0" w:firstRow="1" w:lastRow="0" w:firstColumn="1" w:lastColumn="0" w:noHBand="0" w:noVBand="1"/>
      </w:tblPr>
      <w:tblGrid>
        <w:gridCol w:w="4374"/>
        <w:gridCol w:w="2192"/>
        <w:gridCol w:w="1741"/>
      </w:tblGrid>
      <w:tr w:rsidR="00B1329C" w:rsidRPr="00EB6421" w14:paraId="0F3D0569" w14:textId="77777777" w:rsidTr="00F501D4">
        <w:trPr>
          <w:trHeight w:val="57"/>
          <w:jc w:val="right"/>
        </w:trPr>
        <w:tc>
          <w:tcPr>
            <w:tcW w:w="43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A5E2919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Tasks to be carried out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95B833E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Responsible persons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6C6AF3A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Deadlines</w:t>
            </w:r>
          </w:p>
        </w:tc>
      </w:tr>
      <w:tr w:rsidR="00B1329C" w:rsidRPr="00EB6421" w14:paraId="5DA92B2D" w14:textId="77777777" w:rsidTr="00F501D4">
        <w:trPr>
          <w:trHeight w:val="57"/>
          <w:jc w:val="right"/>
        </w:trPr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3054F9B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Draft an internal proposal based on the information available to the Committee </w:t>
            </w: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DCBCB91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Chair</w:t>
            </w:r>
          </w:p>
          <w:p w14:paraId="3E4D66D9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Drafter</w:t>
            </w: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A6F5F56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 December 2022</w:t>
            </w:r>
          </w:p>
        </w:tc>
      </w:tr>
      <w:tr w:rsidR="00B1329C" w:rsidRPr="00EB6421" w14:paraId="7C1F5AE4" w14:textId="77777777" w:rsidTr="00F501D4">
        <w:trPr>
          <w:trHeight w:val="57"/>
          <w:jc w:val="right"/>
        </w:trPr>
        <w:tc>
          <w:tcPr>
            <w:tcW w:w="4374" w:type="dxa"/>
            <w:hideMark/>
          </w:tcPr>
          <w:p w14:paraId="3DEA3B62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Send the draft internal proposal to the drafting group members for comments via email</w:t>
            </w:r>
          </w:p>
        </w:tc>
        <w:tc>
          <w:tcPr>
            <w:tcW w:w="2192" w:type="dxa"/>
            <w:hideMark/>
          </w:tcPr>
          <w:p w14:paraId="5DF4F6DE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Secretariat</w:t>
            </w:r>
          </w:p>
        </w:tc>
        <w:tc>
          <w:tcPr>
            <w:tcW w:w="1741" w:type="dxa"/>
            <w:hideMark/>
          </w:tcPr>
          <w:p w14:paraId="19AF7B71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bookmarkStart w:id="0" w:name="_Hlk21441612"/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9 December </w:t>
            </w:r>
            <w:bookmarkEnd w:id="0"/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2022</w:t>
            </w:r>
          </w:p>
        </w:tc>
      </w:tr>
      <w:tr w:rsidR="00B1329C" w:rsidRPr="00EB6421" w14:paraId="56E2C1ED" w14:textId="77777777" w:rsidTr="00F501D4">
        <w:trPr>
          <w:trHeight w:val="57"/>
          <w:jc w:val="right"/>
        </w:trPr>
        <w:tc>
          <w:tcPr>
            <w:tcW w:w="4374" w:type="dxa"/>
            <w:hideMark/>
          </w:tcPr>
          <w:p w14:paraId="59EEC98C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Replies</w:t>
            </w:r>
          </w:p>
        </w:tc>
        <w:tc>
          <w:tcPr>
            <w:tcW w:w="2192" w:type="dxa"/>
            <w:hideMark/>
          </w:tcPr>
          <w:p w14:paraId="38B6EF47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Drafting group members</w:t>
            </w:r>
          </w:p>
        </w:tc>
        <w:tc>
          <w:tcPr>
            <w:tcW w:w="1741" w:type="dxa"/>
            <w:hideMark/>
          </w:tcPr>
          <w:p w14:paraId="5D065474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 January 2023</w:t>
            </w:r>
          </w:p>
        </w:tc>
      </w:tr>
      <w:tr w:rsidR="00B1329C" w:rsidRPr="00EB6421" w14:paraId="6440CFF1" w14:textId="77777777" w:rsidTr="00F501D4">
        <w:trPr>
          <w:trHeight w:val="57"/>
          <w:jc w:val="right"/>
        </w:trPr>
        <w:tc>
          <w:tcPr>
            <w:tcW w:w="4374" w:type="dxa"/>
            <w:hideMark/>
          </w:tcPr>
          <w:p w14:paraId="54368E7E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Update the internal proposal </w:t>
            </w:r>
            <w:proofErr w:type="gramStart"/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on the basis of</w:t>
            </w:r>
            <w:proofErr w:type="gramEnd"/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comments from drafting group members</w:t>
            </w:r>
          </w:p>
        </w:tc>
        <w:tc>
          <w:tcPr>
            <w:tcW w:w="2192" w:type="dxa"/>
            <w:hideMark/>
          </w:tcPr>
          <w:p w14:paraId="4C05591B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Chair </w:t>
            </w:r>
          </w:p>
          <w:p w14:paraId="043838C7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Drafter</w:t>
            </w:r>
          </w:p>
        </w:tc>
        <w:tc>
          <w:tcPr>
            <w:tcW w:w="1741" w:type="dxa"/>
            <w:hideMark/>
          </w:tcPr>
          <w:p w14:paraId="7BE6E735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 February 2023</w:t>
            </w:r>
          </w:p>
        </w:tc>
      </w:tr>
      <w:tr w:rsidR="00B1329C" w:rsidRPr="00EB6421" w14:paraId="002EDE99" w14:textId="77777777" w:rsidTr="00F501D4">
        <w:trPr>
          <w:trHeight w:val="57"/>
          <w:jc w:val="right"/>
        </w:trPr>
        <w:tc>
          <w:tcPr>
            <w:tcW w:w="4374" w:type="dxa"/>
            <w:hideMark/>
          </w:tcPr>
          <w:p w14:paraId="25763BC6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Send the updated internal proposal to the Committee members and observers for comments via email</w:t>
            </w:r>
          </w:p>
        </w:tc>
        <w:tc>
          <w:tcPr>
            <w:tcW w:w="2192" w:type="dxa"/>
            <w:hideMark/>
          </w:tcPr>
          <w:p w14:paraId="43DFF1FF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Secretariat</w:t>
            </w:r>
          </w:p>
        </w:tc>
        <w:tc>
          <w:tcPr>
            <w:tcW w:w="1741" w:type="dxa"/>
            <w:hideMark/>
          </w:tcPr>
          <w:p w14:paraId="0153A007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 February 2023</w:t>
            </w:r>
          </w:p>
        </w:tc>
      </w:tr>
      <w:tr w:rsidR="00B1329C" w:rsidRPr="00EB6421" w14:paraId="3C1FEAB6" w14:textId="77777777" w:rsidTr="00F501D4">
        <w:trPr>
          <w:trHeight w:val="57"/>
          <w:jc w:val="right"/>
        </w:trPr>
        <w:tc>
          <w:tcPr>
            <w:tcW w:w="4374" w:type="dxa"/>
            <w:hideMark/>
          </w:tcPr>
          <w:p w14:paraId="211E53F3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Replies</w:t>
            </w:r>
          </w:p>
        </w:tc>
        <w:tc>
          <w:tcPr>
            <w:tcW w:w="2192" w:type="dxa"/>
            <w:hideMark/>
          </w:tcPr>
          <w:p w14:paraId="23875161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Committee members and observers</w:t>
            </w:r>
          </w:p>
        </w:tc>
        <w:tc>
          <w:tcPr>
            <w:tcW w:w="1741" w:type="dxa"/>
            <w:hideMark/>
          </w:tcPr>
          <w:p w14:paraId="1949B7E1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 March 2023</w:t>
            </w:r>
          </w:p>
        </w:tc>
      </w:tr>
      <w:tr w:rsidR="00B1329C" w:rsidRPr="00EB6421" w14:paraId="5C4E284F" w14:textId="77777777" w:rsidTr="00F501D4">
        <w:trPr>
          <w:trHeight w:val="57"/>
          <w:jc w:val="right"/>
        </w:trPr>
        <w:tc>
          <w:tcPr>
            <w:tcW w:w="4374" w:type="dxa"/>
            <w:hideMark/>
          </w:tcPr>
          <w:p w14:paraId="2F7C15E5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Draft a decision guidance document </w:t>
            </w:r>
            <w:proofErr w:type="gramStart"/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on the basis of</w:t>
            </w:r>
            <w:proofErr w:type="gramEnd"/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the comments of the Committee members and observers</w:t>
            </w:r>
          </w:p>
        </w:tc>
        <w:tc>
          <w:tcPr>
            <w:tcW w:w="2192" w:type="dxa"/>
            <w:hideMark/>
          </w:tcPr>
          <w:p w14:paraId="4660BA7F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Chair </w:t>
            </w:r>
          </w:p>
          <w:p w14:paraId="07DF7ED8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Drafter</w:t>
            </w:r>
          </w:p>
        </w:tc>
        <w:tc>
          <w:tcPr>
            <w:tcW w:w="1741" w:type="dxa"/>
            <w:hideMark/>
          </w:tcPr>
          <w:p w14:paraId="2411DCBE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 April 2023</w:t>
            </w:r>
          </w:p>
        </w:tc>
      </w:tr>
      <w:tr w:rsidR="00B1329C" w:rsidRPr="00EB6421" w14:paraId="2E83520F" w14:textId="77777777" w:rsidTr="00F501D4">
        <w:trPr>
          <w:trHeight w:val="57"/>
          <w:jc w:val="right"/>
        </w:trPr>
        <w:tc>
          <w:tcPr>
            <w:tcW w:w="4374" w:type="dxa"/>
            <w:hideMark/>
          </w:tcPr>
          <w:p w14:paraId="3D6D3CE2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Send the draft decision guidance document to the drafting group members for comments via email</w:t>
            </w:r>
          </w:p>
        </w:tc>
        <w:tc>
          <w:tcPr>
            <w:tcW w:w="2192" w:type="dxa"/>
            <w:hideMark/>
          </w:tcPr>
          <w:p w14:paraId="22C5904E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Secretariat</w:t>
            </w:r>
          </w:p>
        </w:tc>
        <w:tc>
          <w:tcPr>
            <w:tcW w:w="1741" w:type="dxa"/>
            <w:hideMark/>
          </w:tcPr>
          <w:p w14:paraId="103DD0E3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 April 2023</w:t>
            </w:r>
          </w:p>
        </w:tc>
      </w:tr>
      <w:tr w:rsidR="00B1329C" w:rsidRPr="00EB6421" w14:paraId="78E59443" w14:textId="77777777" w:rsidTr="00F501D4">
        <w:trPr>
          <w:trHeight w:val="57"/>
          <w:jc w:val="right"/>
        </w:trPr>
        <w:tc>
          <w:tcPr>
            <w:tcW w:w="4374" w:type="dxa"/>
            <w:hideMark/>
          </w:tcPr>
          <w:p w14:paraId="7EEFC8C3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Replies</w:t>
            </w:r>
          </w:p>
        </w:tc>
        <w:tc>
          <w:tcPr>
            <w:tcW w:w="2192" w:type="dxa"/>
            <w:hideMark/>
          </w:tcPr>
          <w:p w14:paraId="4FF5CD56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Drafting group members</w:t>
            </w:r>
          </w:p>
        </w:tc>
        <w:tc>
          <w:tcPr>
            <w:tcW w:w="1741" w:type="dxa"/>
            <w:hideMark/>
          </w:tcPr>
          <w:p w14:paraId="23D336AF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 April 2023</w:t>
            </w:r>
          </w:p>
        </w:tc>
      </w:tr>
      <w:tr w:rsidR="00B1329C" w:rsidRPr="00EB6421" w14:paraId="783FB1BB" w14:textId="77777777" w:rsidTr="00F501D4">
        <w:trPr>
          <w:trHeight w:val="57"/>
          <w:jc w:val="right"/>
        </w:trPr>
        <w:tc>
          <w:tcPr>
            <w:tcW w:w="4374" w:type="dxa"/>
            <w:hideMark/>
          </w:tcPr>
          <w:p w14:paraId="1A75D37D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Finalize the draft decision guidance document </w:t>
            </w:r>
            <w:proofErr w:type="gramStart"/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on the basis of</w:t>
            </w:r>
            <w:proofErr w:type="gramEnd"/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the comments of the drafting group members</w:t>
            </w:r>
          </w:p>
        </w:tc>
        <w:tc>
          <w:tcPr>
            <w:tcW w:w="2192" w:type="dxa"/>
            <w:hideMark/>
          </w:tcPr>
          <w:p w14:paraId="353F33B5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Chair </w:t>
            </w:r>
          </w:p>
          <w:p w14:paraId="54AF83AA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Drafter</w:t>
            </w:r>
          </w:p>
        </w:tc>
        <w:tc>
          <w:tcPr>
            <w:tcW w:w="1741" w:type="dxa"/>
            <w:hideMark/>
          </w:tcPr>
          <w:p w14:paraId="6C5AF396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 May 2023</w:t>
            </w:r>
          </w:p>
        </w:tc>
      </w:tr>
      <w:tr w:rsidR="00B1329C" w:rsidRPr="00EB6421" w14:paraId="2F1552AA" w14:textId="77777777" w:rsidTr="00F501D4">
        <w:trPr>
          <w:trHeight w:val="57"/>
          <w:jc w:val="right"/>
        </w:trPr>
        <w:tc>
          <w:tcPr>
            <w:tcW w:w="4374" w:type="dxa"/>
            <w:hideMark/>
          </w:tcPr>
          <w:p w14:paraId="3E925708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Send the draft decision guidance document to the Secretariat</w:t>
            </w:r>
          </w:p>
        </w:tc>
        <w:tc>
          <w:tcPr>
            <w:tcW w:w="2192" w:type="dxa"/>
            <w:hideMark/>
          </w:tcPr>
          <w:p w14:paraId="0F21B0BD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Chair </w:t>
            </w:r>
          </w:p>
          <w:p w14:paraId="1A860C8B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Drafter</w:t>
            </w:r>
          </w:p>
        </w:tc>
        <w:tc>
          <w:tcPr>
            <w:tcW w:w="1741" w:type="dxa"/>
            <w:hideMark/>
          </w:tcPr>
          <w:p w14:paraId="239BE7B8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 May 2023</w:t>
            </w:r>
          </w:p>
        </w:tc>
      </w:tr>
      <w:tr w:rsidR="00B1329C" w:rsidRPr="00EB6421" w14:paraId="204FEFD9" w14:textId="77777777" w:rsidTr="00F501D4">
        <w:trPr>
          <w:trHeight w:val="57"/>
          <w:jc w:val="right"/>
        </w:trPr>
        <w:tc>
          <w:tcPr>
            <w:tcW w:w="43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0110EE9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Submit the draft decision guidance document for consideration by the Committee at its nineteenth meeting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975E19B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Secretariat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A5CAC70" w14:textId="77777777" w:rsidR="00B1329C" w:rsidRPr="00EB6421" w:rsidRDefault="00B1329C" w:rsidP="00F501D4">
            <w:pPr>
              <w:tabs>
                <w:tab w:val="left" w:pos="6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B642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 August 2023</w:t>
            </w:r>
          </w:p>
        </w:tc>
      </w:tr>
    </w:tbl>
    <w:p w14:paraId="35B12349" w14:textId="77777777" w:rsidR="00B1329C" w:rsidRPr="00EB6421" w:rsidRDefault="00B1329C" w:rsidP="00B1329C"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GB"/>
        </w:rPr>
      </w:pPr>
    </w:p>
    <w:p w14:paraId="67A37DFC" w14:textId="77777777" w:rsidR="00B1329C" w:rsidRPr="00F501D4" w:rsidRDefault="00B1329C" w:rsidP="00B1329C">
      <w:pPr>
        <w:rPr>
          <w:lang w:val="en-GB"/>
        </w:rPr>
      </w:pPr>
    </w:p>
    <w:p w14:paraId="73900CA4" w14:textId="77777777" w:rsidR="00F935A6" w:rsidRDefault="00F935A6"/>
    <w:sectPr w:rsidR="00F93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9C"/>
    <w:rsid w:val="00836B73"/>
    <w:rsid w:val="00B1329C"/>
    <w:rsid w:val="00C84536"/>
    <w:rsid w:val="00F935A6"/>
    <w:rsid w:val="00F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A9B1"/>
  <w15:chartTrackingRefBased/>
  <w15:docId w15:val="{DC55262C-F122-4DE7-AC00-5FE30C57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29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Gong</dc:creator>
  <cp:keywords/>
  <dc:description/>
  <cp:lastModifiedBy>Le Gong</cp:lastModifiedBy>
  <cp:revision>1</cp:revision>
  <dcterms:created xsi:type="dcterms:W3CDTF">2023-03-31T13:03:00Z</dcterms:created>
  <dcterms:modified xsi:type="dcterms:W3CDTF">2023-03-31T13:04:00Z</dcterms:modified>
</cp:coreProperties>
</file>